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0FA4" w14:textId="450370E9" w:rsidR="0047404A" w:rsidRDefault="0047404A" w:rsidP="00474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инновационного проекта </w:t>
      </w:r>
      <w:r w:rsidRPr="0047404A">
        <w:rPr>
          <w:rFonts w:ascii="Times New Roman" w:hAnsi="Times New Roman" w:cs="Times New Roman"/>
          <w:sz w:val="28"/>
          <w:szCs w:val="28"/>
        </w:rPr>
        <w:t>«Эффективная  социализация дошкольников через технологию «Клубный час»</w:t>
      </w:r>
    </w:p>
    <w:p w14:paraId="3E9DC5BE" w14:textId="77777777" w:rsidR="0047404A" w:rsidRPr="0047404A" w:rsidRDefault="0047404A" w:rsidP="00EA2B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04A">
        <w:rPr>
          <w:rFonts w:ascii="Times New Roman" w:eastAsia="Times New Roman" w:hAnsi="Times New Roman" w:cs="Times New Roman"/>
          <w:color w:val="111111"/>
          <w:sz w:val="28"/>
          <w:szCs w:val="28"/>
        </w:rPr>
        <w:t>Эффективная </w:t>
      </w:r>
      <w:hyperlink r:id="rId4" w:tooltip="Социализация. Социально-личностное и коммуникативное развитие" w:history="1">
        <w:r w:rsidRPr="00EC35BA">
          <w:rPr>
            <w:rFonts w:ascii="Times New Roman" w:eastAsia="Times New Roman" w:hAnsi="Times New Roman" w:cs="Times New Roman"/>
            <w:sz w:val="28"/>
            <w:szCs w:val="28"/>
          </w:rPr>
          <w:t>социализация является одним из главных</w:t>
        </w:r>
      </w:hyperlink>
      <w:r w:rsidRPr="0047404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условий жизни ребенка в обществе и важнейшая ее часть – развитие коммуникабельности, то есть умения общаться со сверстниками и взрослыми. Без полноценного общения ребенок не сможет социально адаптироваться в обществе.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Одной из форм успешной социализации дошкольников является технология </w:t>
      </w:r>
      <w:r w:rsidR="00825133">
        <w:rPr>
          <w:rFonts w:ascii="Times New Roman" w:eastAsia="Times New Roman" w:hAnsi="Times New Roman" w:cs="Times New Roman"/>
          <w:color w:val="111111"/>
          <w:sz w:val="28"/>
          <w:szCs w:val="28"/>
        </w:rPr>
        <w:t>«Клубный час»</w:t>
      </w:r>
      <w:r w:rsidR="00EC35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5B7E896" w14:textId="77777777" w:rsidR="00825133" w:rsidRDefault="00EC35BA" w:rsidP="00EA2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«Клубный час», </w:t>
      </w:r>
      <w:r w:rsidR="001E1EE2" w:rsidRPr="0047404A">
        <w:rPr>
          <w:rFonts w:ascii="Times New Roman" w:hAnsi="Times New Roman" w:cs="Times New Roman"/>
          <w:sz w:val="28"/>
          <w:szCs w:val="28"/>
        </w:rPr>
        <w:t>что же это? Для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E2" w:rsidRPr="0047404A">
        <w:rPr>
          <w:rFonts w:ascii="Times New Roman" w:hAnsi="Times New Roman" w:cs="Times New Roman"/>
          <w:sz w:val="28"/>
          <w:szCs w:val="28"/>
        </w:rPr>
        <w:t>чтобы познакомит</w:t>
      </w:r>
      <w:r w:rsidR="0047404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поближе с этой технологией,</w:t>
      </w:r>
      <w:r w:rsidR="001E1EE2" w:rsidRPr="0047404A">
        <w:rPr>
          <w:rFonts w:ascii="Times New Roman" w:hAnsi="Times New Roman" w:cs="Times New Roman"/>
          <w:sz w:val="28"/>
          <w:szCs w:val="28"/>
        </w:rPr>
        <w:t xml:space="preserve"> </w:t>
      </w:r>
      <w:r w:rsidR="00BE1C99" w:rsidRPr="0047404A">
        <w:rPr>
          <w:rFonts w:ascii="Times New Roman" w:hAnsi="Times New Roman" w:cs="Times New Roman"/>
          <w:sz w:val="28"/>
          <w:szCs w:val="28"/>
        </w:rPr>
        <w:t xml:space="preserve"> мы </w:t>
      </w:r>
      <w:r w:rsidR="0047404A">
        <w:rPr>
          <w:rFonts w:ascii="Times New Roman" w:hAnsi="Times New Roman" w:cs="Times New Roman"/>
          <w:sz w:val="28"/>
          <w:szCs w:val="28"/>
        </w:rPr>
        <w:t xml:space="preserve">с </w:t>
      </w:r>
      <w:r w:rsidR="00BE1C99" w:rsidRPr="0047404A">
        <w:rPr>
          <w:rFonts w:ascii="Times New Roman" w:hAnsi="Times New Roman" w:cs="Times New Roman"/>
          <w:sz w:val="28"/>
          <w:szCs w:val="28"/>
        </w:rPr>
        <w:t>детьми</w:t>
      </w:r>
      <w:r w:rsidR="001E1EE2" w:rsidRPr="0047404A">
        <w:rPr>
          <w:rFonts w:ascii="Times New Roman" w:hAnsi="Times New Roman" w:cs="Times New Roman"/>
          <w:sz w:val="28"/>
          <w:szCs w:val="28"/>
        </w:rPr>
        <w:t xml:space="preserve"> средней группы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E2" w:rsidRPr="0047404A">
        <w:rPr>
          <w:rFonts w:ascii="Times New Roman" w:hAnsi="Times New Roman" w:cs="Times New Roman"/>
          <w:sz w:val="28"/>
          <w:szCs w:val="28"/>
        </w:rPr>
        <w:t>7 учас</w:t>
      </w:r>
      <w:r w:rsidR="00825133">
        <w:rPr>
          <w:rFonts w:ascii="Times New Roman" w:hAnsi="Times New Roman" w:cs="Times New Roman"/>
          <w:sz w:val="28"/>
          <w:szCs w:val="28"/>
        </w:rPr>
        <w:t>твуем в инновационном проекте «Э</w:t>
      </w:r>
      <w:r w:rsidR="001E1EE2" w:rsidRPr="0047404A">
        <w:rPr>
          <w:rFonts w:ascii="Times New Roman" w:hAnsi="Times New Roman" w:cs="Times New Roman"/>
          <w:sz w:val="28"/>
          <w:szCs w:val="28"/>
        </w:rPr>
        <w:t>ффекти</w:t>
      </w:r>
      <w:r w:rsidR="00825133">
        <w:rPr>
          <w:rFonts w:ascii="Times New Roman" w:hAnsi="Times New Roman" w:cs="Times New Roman"/>
          <w:sz w:val="28"/>
          <w:szCs w:val="28"/>
        </w:rPr>
        <w:t>вная  социализация дошкольников</w:t>
      </w:r>
      <w:r w:rsidR="001E1EE2" w:rsidRPr="0047404A">
        <w:rPr>
          <w:rFonts w:ascii="Times New Roman" w:hAnsi="Times New Roman" w:cs="Times New Roman"/>
          <w:sz w:val="28"/>
          <w:szCs w:val="28"/>
        </w:rPr>
        <w:t xml:space="preserve"> через технологию «Клубный час</w:t>
      </w:r>
      <w:r w:rsidR="0047404A">
        <w:rPr>
          <w:rFonts w:ascii="Times New Roman" w:hAnsi="Times New Roman" w:cs="Times New Roman"/>
          <w:sz w:val="28"/>
          <w:szCs w:val="28"/>
        </w:rPr>
        <w:t>». С сентября месяца мы с детьми  проводили</w:t>
      </w:r>
      <w:r w:rsidR="00BE1C99" w:rsidRPr="0047404A">
        <w:rPr>
          <w:rFonts w:ascii="Times New Roman" w:hAnsi="Times New Roman" w:cs="Times New Roman"/>
          <w:sz w:val="28"/>
          <w:szCs w:val="28"/>
        </w:rPr>
        <w:t xml:space="preserve"> </w:t>
      </w:r>
      <w:r w:rsidR="00825133">
        <w:rPr>
          <w:rFonts w:ascii="Times New Roman" w:hAnsi="Times New Roman" w:cs="Times New Roman"/>
          <w:sz w:val="28"/>
          <w:szCs w:val="28"/>
        </w:rPr>
        <w:t>б</w:t>
      </w:r>
      <w:r w:rsidR="00825133" w:rsidRPr="00442597">
        <w:rPr>
          <w:rFonts w:ascii="Times New Roman" w:hAnsi="Times New Roman" w:cs="Times New Roman"/>
          <w:sz w:val="28"/>
          <w:szCs w:val="28"/>
        </w:rPr>
        <w:t>еседа с элементами игры  «Наш любимый детский сад»</w:t>
      </w:r>
      <w:r w:rsidR="00BE1C99" w:rsidRPr="0047404A">
        <w:rPr>
          <w:rFonts w:ascii="Times New Roman" w:hAnsi="Times New Roman" w:cs="Times New Roman"/>
          <w:sz w:val="28"/>
          <w:szCs w:val="28"/>
        </w:rPr>
        <w:t>,</w:t>
      </w:r>
      <w:r w:rsidR="00825133" w:rsidRPr="00825133">
        <w:rPr>
          <w:rFonts w:ascii="Times New Roman" w:hAnsi="Times New Roman" w:cs="Times New Roman"/>
          <w:sz w:val="28"/>
          <w:szCs w:val="28"/>
        </w:rPr>
        <w:t xml:space="preserve"> </w:t>
      </w:r>
      <w:r w:rsidR="00825133" w:rsidRPr="00442597">
        <w:rPr>
          <w:rFonts w:ascii="Times New Roman" w:hAnsi="Times New Roman" w:cs="Times New Roman"/>
          <w:sz w:val="28"/>
          <w:szCs w:val="28"/>
        </w:rPr>
        <w:t>«Как быть хорошим другом»</w:t>
      </w:r>
      <w:r w:rsidR="00825133">
        <w:rPr>
          <w:rFonts w:ascii="Times New Roman" w:hAnsi="Times New Roman" w:cs="Times New Roman"/>
          <w:sz w:val="28"/>
          <w:szCs w:val="28"/>
        </w:rPr>
        <w:t>, рефлексивный кру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="00825133">
        <w:rPr>
          <w:rFonts w:ascii="Times New Roman" w:hAnsi="Times New Roman" w:cs="Times New Roman"/>
          <w:sz w:val="28"/>
          <w:szCs w:val="28"/>
        </w:rPr>
        <w:t>с целью развития коммуникативных навыков.</w:t>
      </w:r>
      <w:r w:rsidR="00BE1C99" w:rsidRPr="004740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628A46" w14:textId="77777777" w:rsidR="00C4251D" w:rsidRPr="0047404A" w:rsidRDefault="00825133" w:rsidP="00EA2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ноябре месяце мы провели «Клубный час» по теме: «В здоровом теле - здоровый дух»</w:t>
      </w:r>
      <w:r w:rsidR="00EC35BA">
        <w:rPr>
          <w:rFonts w:ascii="Times New Roman" w:hAnsi="Times New Roman" w:cs="Times New Roman"/>
          <w:sz w:val="28"/>
          <w:szCs w:val="28"/>
        </w:rPr>
        <w:t>,</w:t>
      </w:r>
      <w:r w:rsidR="00BE1C99" w:rsidRPr="00474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дети совместно с детьми  старшей группы №12 участвовали в физкультурном </w:t>
      </w:r>
      <w:r w:rsidR="00EC35BA">
        <w:rPr>
          <w:rFonts w:ascii="Times New Roman" w:hAnsi="Times New Roman" w:cs="Times New Roman"/>
          <w:sz w:val="28"/>
          <w:szCs w:val="28"/>
        </w:rPr>
        <w:t xml:space="preserve"> развлечении.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C99" w:rsidRPr="0047404A">
        <w:rPr>
          <w:rFonts w:ascii="Times New Roman" w:hAnsi="Times New Roman" w:cs="Times New Roman"/>
          <w:sz w:val="28"/>
          <w:szCs w:val="28"/>
        </w:rPr>
        <w:t>Сначала у детей был страх и вопросы: –</w:t>
      </w:r>
      <w:r w:rsidR="00EC35BA">
        <w:rPr>
          <w:rFonts w:ascii="Times New Roman" w:hAnsi="Times New Roman" w:cs="Times New Roman"/>
          <w:sz w:val="28"/>
          <w:szCs w:val="28"/>
        </w:rPr>
        <w:t xml:space="preserve"> </w:t>
      </w:r>
      <w:r w:rsidR="00BE1C99" w:rsidRPr="0047404A">
        <w:rPr>
          <w:rFonts w:ascii="Times New Roman" w:hAnsi="Times New Roman" w:cs="Times New Roman"/>
          <w:sz w:val="28"/>
          <w:szCs w:val="28"/>
        </w:rPr>
        <w:t>А будут ли нас обижать, они ведь старше нас?</w:t>
      </w:r>
    </w:p>
    <w:p w14:paraId="4E5F79B8" w14:textId="77777777" w:rsidR="00BE1C99" w:rsidRPr="0047404A" w:rsidRDefault="00E2656A" w:rsidP="00EA2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встретились с детьми старшей группы в спортивном зале</w:t>
      </w:r>
      <w:r w:rsidR="00EC3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BE1C99" w:rsidRPr="0047404A">
        <w:rPr>
          <w:rFonts w:ascii="Times New Roman" w:hAnsi="Times New Roman" w:cs="Times New Roman"/>
          <w:sz w:val="28"/>
          <w:szCs w:val="28"/>
        </w:rPr>
        <w:t xml:space="preserve"> каждая группа стояла отдельно друг от др</w:t>
      </w:r>
      <w:r>
        <w:rPr>
          <w:rFonts w:ascii="Times New Roman" w:hAnsi="Times New Roman" w:cs="Times New Roman"/>
          <w:sz w:val="28"/>
          <w:szCs w:val="28"/>
        </w:rPr>
        <w:t>уга, но потом мы познакомились,</w:t>
      </w:r>
      <w:r w:rsidR="00EC35BA">
        <w:rPr>
          <w:rFonts w:ascii="Times New Roman" w:hAnsi="Times New Roman" w:cs="Times New Roman"/>
          <w:sz w:val="28"/>
          <w:szCs w:val="28"/>
        </w:rPr>
        <w:t xml:space="preserve"> </w:t>
      </w:r>
      <w:r w:rsidR="00BE1C99" w:rsidRPr="0047404A">
        <w:rPr>
          <w:rFonts w:ascii="Times New Roman" w:hAnsi="Times New Roman" w:cs="Times New Roman"/>
          <w:sz w:val="28"/>
          <w:szCs w:val="28"/>
        </w:rPr>
        <w:t xml:space="preserve">поиграли в  коллективные </w:t>
      </w:r>
      <w:r w:rsidR="00EC35BA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BE1C99" w:rsidRPr="0047404A">
        <w:rPr>
          <w:rFonts w:ascii="Times New Roman" w:hAnsi="Times New Roman" w:cs="Times New Roman"/>
          <w:sz w:val="28"/>
          <w:szCs w:val="28"/>
        </w:rPr>
        <w:t>игры, где мы были все вместе и помогали друг</w:t>
      </w:r>
      <w:r w:rsidR="006F367E" w:rsidRPr="0047404A">
        <w:rPr>
          <w:rFonts w:ascii="Times New Roman" w:hAnsi="Times New Roman" w:cs="Times New Roman"/>
          <w:sz w:val="28"/>
          <w:szCs w:val="28"/>
        </w:rPr>
        <w:t xml:space="preserve"> другу</w:t>
      </w:r>
      <w:r w:rsidR="00EC35BA">
        <w:rPr>
          <w:rFonts w:ascii="Times New Roman" w:hAnsi="Times New Roman" w:cs="Times New Roman"/>
          <w:sz w:val="28"/>
          <w:szCs w:val="28"/>
        </w:rPr>
        <w:t xml:space="preserve"> </w:t>
      </w:r>
      <w:r w:rsidR="006F367E" w:rsidRPr="0047404A">
        <w:rPr>
          <w:rFonts w:ascii="Times New Roman" w:hAnsi="Times New Roman" w:cs="Times New Roman"/>
          <w:sz w:val="28"/>
          <w:szCs w:val="28"/>
        </w:rPr>
        <w:t>(</w:t>
      </w:r>
      <w:r w:rsidR="00EC35BA">
        <w:rPr>
          <w:rFonts w:ascii="Times New Roman" w:hAnsi="Times New Roman" w:cs="Times New Roman"/>
          <w:sz w:val="28"/>
          <w:szCs w:val="28"/>
        </w:rPr>
        <w:t>если кто-</w:t>
      </w:r>
      <w:r w:rsidR="00BE1C99" w:rsidRPr="0047404A">
        <w:rPr>
          <w:rFonts w:ascii="Times New Roman" w:hAnsi="Times New Roman" w:cs="Times New Roman"/>
          <w:sz w:val="28"/>
          <w:szCs w:val="28"/>
        </w:rPr>
        <w:t>то не справлялся</w:t>
      </w:r>
      <w:r w:rsidR="006F367E" w:rsidRPr="0047404A">
        <w:rPr>
          <w:rFonts w:ascii="Times New Roman" w:hAnsi="Times New Roman" w:cs="Times New Roman"/>
          <w:sz w:val="28"/>
          <w:szCs w:val="28"/>
        </w:rPr>
        <w:t xml:space="preserve"> с заданием)</w:t>
      </w:r>
      <w:r w:rsidR="00EC35BA">
        <w:rPr>
          <w:rFonts w:ascii="Times New Roman" w:hAnsi="Times New Roman" w:cs="Times New Roman"/>
          <w:sz w:val="28"/>
          <w:szCs w:val="28"/>
        </w:rPr>
        <w:t xml:space="preserve">, танцевали под песню о дружбе. </w:t>
      </w:r>
      <w:r>
        <w:rPr>
          <w:rFonts w:ascii="Times New Roman" w:hAnsi="Times New Roman" w:cs="Times New Roman"/>
          <w:sz w:val="28"/>
          <w:szCs w:val="28"/>
        </w:rPr>
        <w:t>Благодаря совместному прошедшему развлечению дети получили заряд положительных эмоций, эмоциональную поддержку друг друга.</w:t>
      </w:r>
    </w:p>
    <w:p w14:paraId="3FCD5CF6" w14:textId="77777777" w:rsidR="00BE1C99" w:rsidRDefault="00BE1C99" w:rsidP="00EA2BB9">
      <w:pPr>
        <w:jc w:val="both"/>
      </w:pPr>
    </w:p>
    <w:sectPr w:rsidR="00BE1C99" w:rsidSect="00C4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EE2"/>
    <w:rsid w:val="001E1EE2"/>
    <w:rsid w:val="0047404A"/>
    <w:rsid w:val="006F367E"/>
    <w:rsid w:val="00825133"/>
    <w:rsid w:val="00BE1C99"/>
    <w:rsid w:val="00C4251D"/>
    <w:rsid w:val="00E2656A"/>
    <w:rsid w:val="00EA2BB9"/>
    <w:rsid w:val="00E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632A"/>
  <w15:docId w15:val="{C8775BC9-3577-46DA-BB5D-02343535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ocializ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Засядько</dc:creator>
  <cp:keywords/>
  <dc:description/>
  <cp:lastModifiedBy>Юлия Глухова</cp:lastModifiedBy>
  <cp:revision>5</cp:revision>
  <dcterms:created xsi:type="dcterms:W3CDTF">2024-11-22T05:44:00Z</dcterms:created>
  <dcterms:modified xsi:type="dcterms:W3CDTF">2024-11-27T13:16:00Z</dcterms:modified>
</cp:coreProperties>
</file>